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6EE" w:rsidRPr="003826EE" w:rsidRDefault="003826EE" w:rsidP="003826EE">
      <w:pPr>
        <w:shd w:val="clear" w:color="auto" w:fill="FFFFFF"/>
        <w:spacing w:before="150" w:after="300" w:line="240" w:lineRule="auto"/>
        <w:outlineLvl w:val="0"/>
        <w:rPr>
          <w:rFonts w:eastAsia="Times New Roman" w:cs="Times New Roman"/>
          <w:kern w:val="36"/>
          <w:sz w:val="24"/>
          <w:szCs w:val="24"/>
          <w:lang w:val="en-US" w:eastAsia="ru-RU"/>
        </w:rPr>
      </w:pPr>
      <w:r w:rsidRPr="003826EE">
        <w:rPr>
          <w:rFonts w:eastAsia="Times New Roman" w:cs="Times New Roman"/>
          <w:kern w:val="36"/>
          <w:sz w:val="24"/>
          <w:szCs w:val="24"/>
          <w:lang w:val="en-US" w:eastAsia="ru-RU"/>
        </w:rPr>
        <w:t>RUSSIAN LANGUAGE COURSES</w:t>
      </w:r>
    </w:p>
    <w:p w:rsidR="003826EE" w:rsidRPr="003826EE" w:rsidRDefault="003826EE" w:rsidP="003826EE">
      <w:pPr>
        <w:shd w:val="clear" w:color="auto" w:fill="FFFFFF"/>
        <w:spacing w:after="150" w:line="240" w:lineRule="auto"/>
        <w:jc w:val="both"/>
        <w:rPr>
          <w:rFonts w:eastAsia="Times New Roman" w:cs="Times New Roman"/>
          <w:sz w:val="24"/>
          <w:szCs w:val="24"/>
          <w:lang w:val="en-US" w:eastAsia="ru-RU"/>
        </w:rPr>
      </w:pPr>
      <w:r w:rsidRPr="003826EE">
        <w:rPr>
          <w:rFonts w:eastAsia="Times New Roman" w:cs="Times New Roman"/>
          <w:sz w:val="24"/>
          <w:szCs w:val="24"/>
          <w:lang w:val="en-US" w:eastAsia="ru-RU"/>
        </w:rPr>
        <w:t xml:space="preserve">Russian language courses for foreign applicants at </w:t>
      </w:r>
      <w:proofErr w:type="spellStart"/>
      <w:r w:rsidRPr="003826EE">
        <w:rPr>
          <w:rFonts w:eastAsia="Times New Roman" w:cs="Times New Roman"/>
          <w:sz w:val="24"/>
          <w:szCs w:val="24"/>
          <w:lang w:val="en-US" w:eastAsia="ru-RU"/>
        </w:rPr>
        <w:t>PetrSU</w:t>
      </w:r>
      <w:proofErr w:type="spellEnd"/>
      <w:r w:rsidRPr="003826EE">
        <w:rPr>
          <w:rFonts w:eastAsia="Times New Roman" w:cs="Times New Roman"/>
          <w:sz w:val="24"/>
          <w:szCs w:val="24"/>
          <w:lang w:val="en-US" w:eastAsia="ru-RU"/>
        </w:rPr>
        <w:t xml:space="preserve"> have been held since 1992. Our language classes conducted by experienced teachers will help to take your learning to a new level. Whether you need to put an emphasis on the basics of grammar or conversation, the program will always be adjusted to your needs.</w:t>
      </w:r>
    </w:p>
    <w:p w:rsidR="003826EE" w:rsidRPr="003826EE" w:rsidRDefault="003826EE" w:rsidP="003826EE">
      <w:pPr>
        <w:shd w:val="clear" w:color="auto" w:fill="FFFFFF"/>
        <w:spacing w:after="150" w:line="240" w:lineRule="auto"/>
        <w:jc w:val="both"/>
        <w:rPr>
          <w:rFonts w:eastAsia="Times New Roman" w:cs="Times New Roman"/>
          <w:sz w:val="24"/>
          <w:szCs w:val="24"/>
          <w:lang w:val="en-US" w:eastAsia="ru-RU"/>
        </w:rPr>
      </w:pPr>
      <w:r w:rsidRPr="003826EE">
        <w:rPr>
          <w:rFonts w:eastAsia="Times New Roman" w:cs="Times New Roman"/>
          <w:sz w:val="24"/>
          <w:szCs w:val="24"/>
          <w:lang w:val="en-US" w:eastAsia="ru-RU"/>
        </w:rPr>
        <w:t>The General Russian language courses will give beginners, as well as advanced students, the necessary skills in Russian for practical use. Intermediate and advanced students will have the opportunity to improve their proficiency in both oral and written language. Students are free to take some special courses on Russian literature, history and culture. It is also possible to extend the program of the course and include more corrective phonetics, grammar, Russian studies, learning Russian literature of a particular period in history as well as Russian history itself, practical stylistics, contemporary Russian</w:t>
      </w:r>
      <w:bookmarkStart w:id="0" w:name="_GoBack"/>
      <w:bookmarkEnd w:id="0"/>
      <w:r w:rsidRPr="003826EE">
        <w:rPr>
          <w:rFonts w:eastAsia="Times New Roman" w:cs="Times New Roman"/>
          <w:sz w:val="24"/>
          <w:szCs w:val="24"/>
          <w:lang w:val="en-US" w:eastAsia="ru-RU"/>
        </w:rPr>
        <w:t xml:space="preserve"> art, films and music, modern mass media.   </w:t>
      </w:r>
    </w:p>
    <w:p w:rsidR="003826EE" w:rsidRPr="003826EE" w:rsidRDefault="003826EE" w:rsidP="003826EE">
      <w:pPr>
        <w:shd w:val="clear" w:color="auto" w:fill="FFFFFF"/>
        <w:spacing w:after="0" w:line="240" w:lineRule="auto"/>
        <w:rPr>
          <w:rFonts w:eastAsia="Times New Roman" w:cs="Times New Roman"/>
          <w:sz w:val="24"/>
          <w:szCs w:val="24"/>
          <w:lang w:val="en-US" w:eastAsia="ru-RU"/>
        </w:rPr>
      </w:pPr>
      <w:r w:rsidRPr="003826EE">
        <w:rPr>
          <w:rFonts w:eastAsia="Times New Roman" w:cs="Times New Roman"/>
          <w:sz w:val="24"/>
          <w:szCs w:val="24"/>
          <w:lang w:val="en-US" w:eastAsia="ru-RU"/>
        </w:rPr>
        <w:t> </w:t>
      </w:r>
    </w:p>
    <w:p w:rsidR="003826EE" w:rsidRPr="003826EE" w:rsidRDefault="003826EE" w:rsidP="003826EE">
      <w:pPr>
        <w:shd w:val="clear" w:color="auto" w:fill="FFFFFF"/>
        <w:spacing w:after="150" w:line="240" w:lineRule="auto"/>
        <w:jc w:val="both"/>
        <w:rPr>
          <w:rFonts w:eastAsia="Times New Roman" w:cs="Times New Roman"/>
          <w:sz w:val="24"/>
          <w:szCs w:val="24"/>
          <w:lang w:val="en-US" w:eastAsia="ru-RU"/>
        </w:rPr>
      </w:pPr>
      <w:r w:rsidRPr="003826EE">
        <w:rPr>
          <w:rFonts w:eastAsia="Times New Roman" w:cs="Times New Roman"/>
          <w:sz w:val="24"/>
          <w:szCs w:val="24"/>
          <w:lang w:val="en-US" w:eastAsia="ru-RU"/>
        </w:rPr>
        <w:t>We offer both individual and group tuition. We recommend you to take individual instructions, which are more effective. The teacher will design the whole course according to your wishes and demands. One-to-one tuition guarantees the fastest progress and focuses on personal language skills. Besides, you are free to set the schedule and duration of your study, learning load of 10 to 20 hours/week and time you would like to start.</w:t>
      </w:r>
    </w:p>
    <w:p w:rsidR="003826EE" w:rsidRPr="003826EE" w:rsidRDefault="003826EE" w:rsidP="003826EE">
      <w:pPr>
        <w:shd w:val="clear" w:color="auto" w:fill="FFFFFF"/>
        <w:spacing w:after="150" w:line="240" w:lineRule="auto"/>
        <w:jc w:val="both"/>
        <w:rPr>
          <w:rFonts w:eastAsia="Times New Roman" w:cs="Times New Roman"/>
          <w:sz w:val="24"/>
          <w:szCs w:val="24"/>
          <w:lang w:val="en-US" w:eastAsia="ru-RU"/>
        </w:rPr>
      </w:pPr>
      <w:r w:rsidRPr="003826EE">
        <w:rPr>
          <w:rFonts w:eastAsia="Times New Roman" w:cs="Times New Roman"/>
          <w:sz w:val="24"/>
          <w:szCs w:val="24"/>
          <w:lang w:val="en-US" w:eastAsia="ru-RU"/>
        </w:rPr>
        <w:t>On the whole, teaching is usually conducted individually or in small groups of 2-5 people. Groups are formed according to the level of proficiency of students. Students are provided with a package of exercises to enlarge their active vocabulary and grammar.</w:t>
      </w:r>
    </w:p>
    <w:p w:rsidR="003826EE" w:rsidRPr="003826EE" w:rsidRDefault="003826EE" w:rsidP="003826EE">
      <w:pPr>
        <w:shd w:val="clear" w:color="auto" w:fill="FFFFFF"/>
        <w:spacing w:after="150" w:line="240" w:lineRule="auto"/>
        <w:jc w:val="both"/>
        <w:rPr>
          <w:rFonts w:eastAsia="Times New Roman" w:cs="Times New Roman"/>
          <w:sz w:val="24"/>
          <w:szCs w:val="24"/>
          <w:lang w:val="en-US" w:eastAsia="ru-RU"/>
        </w:rPr>
      </w:pPr>
      <w:r w:rsidRPr="003826EE">
        <w:rPr>
          <w:rFonts w:eastAsia="Times New Roman" w:cs="Times New Roman"/>
          <w:sz w:val="24"/>
          <w:szCs w:val="24"/>
          <w:lang w:val="en-US" w:eastAsia="ru-RU"/>
        </w:rPr>
        <w:t>Russian language instruction is conducted 5 days a week, from Monday to Friday. The recommended intensity of lessons is 4 academic hours a day, which comprise total of 20 hours a week.</w:t>
      </w:r>
    </w:p>
    <w:p w:rsidR="003826EE" w:rsidRPr="003826EE" w:rsidRDefault="003826EE" w:rsidP="003826EE">
      <w:pPr>
        <w:shd w:val="clear" w:color="auto" w:fill="FFFFFF"/>
        <w:spacing w:after="150" w:line="240" w:lineRule="auto"/>
        <w:jc w:val="both"/>
        <w:rPr>
          <w:rFonts w:eastAsia="Times New Roman" w:cs="Times New Roman"/>
          <w:sz w:val="24"/>
          <w:szCs w:val="24"/>
          <w:lang w:val="en-US" w:eastAsia="ru-RU"/>
        </w:rPr>
      </w:pPr>
      <w:r w:rsidRPr="003826EE">
        <w:rPr>
          <w:rFonts w:eastAsia="Times New Roman" w:cs="Times New Roman"/>
          <w:sz w:val="24"/>
          <w:szCs w:val="24"/>
          <w:lang w:val="en-US" w:eastAsia="ru-RU"/>
        </w:rPr>
        <w:t>Duration of courses: 4 weeks, 8 weeks, 12 weeks, 16 weeks (1 semester), 32 weeks (2 semesters).</w:t>
      </w:r>
    </w:p>
    <w:p w:rsidR="003826EE" w:rsidRPr="003826EE" w:rsidRDefault="003826EE" w:rsidP="003826EE">
      <w:pPr>
        <w:shd w:val="clear" w:color="auto" w:fill="FFFFFF"/>
        <w:spacing w:after="150" w:line="240" w:lineRule="auto"/>
        <w:jc w:val="center"/>
        <w:rPr>
          <w:rFonts w:eastAsia="Times New Roman" w:cs="Times New Roman"/>
          <w:sz w:val="24"/>
          <w:szCs w:val="24"/>
          <w:lang w:val="en-US" w:eastAsia="ru-RU"/>
        </w:rPr>
      </w:pPr>
      <w:r w:rsidRPr="003826EE">
        <w:rPr>
          <w:rFonts w:eastAsia="Times New Roman" w:cs="Times New Roman"/>
          <w:b/>
          <w:bCs/>
          <w:sz w:val="24"/>
          <w:szCs w:val="24"/>
          <w:lang w:val="en-US" w:eastAsia="ru-RU"/>
        </w:rPr>
        <w:t>RUSSIAN LANGUAGE GENERAL COURSE: BEGINNER &amp; ELEMENTARY LEVEL (A1-A2)</w:t>
      </w:r>
    </w:p>
    <w:tbl>
      <w:tblPr>
        <w:tblW w:w="903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717"/>
        <w:gridCol w:w="5313"/>
      </w:tblGrid>
      <w:tr w:rsidR="003826EE" w:rsidRPr="003826EE" w:rsidTr="003826E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0" w:line="240" w:lineRule="auto"/>
              <w:jc w:val="center"/>
              <w:rPr>
                <w:rFonts w:eastAsia="Times New Roman" w:cs="Times New Roman"/>
                <w:sz w:val="24"/>
                <w:szCs w:val="24"/>
                <w:lang w:eastAsia="ru-RU"/>
              </w:rPr>
            </w:pPr>
            <w:r w:rsidRPr="003826EE">
              <w:rPr>
                <w:rFonts w:eastAsia="Times New Roman" w:cs="Times New Roman"/>
                <w:b/>
                <w:bCs/>
                <w:sz w:val="24"/>
                <w:szCs w:val="24"/>
                <w:lang w:eastAsia="ru-RU"/>
              </w:rPr>
              <w:t>BEGINNER – A1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0" w:line="240" w:lineRule="auto"/>
              <w:jc w:val="center"/>
              <w:rPr>
                <w:rFonts w:eastAsia="Times New Roman" w:cs="Times New Roman"/>
                <w:sz w:val="24"/>
                <w:szCs w:val="24"/>
                <w:lang w:eastAsia="ru-RU"/>
              </w:rPr>
            </w:pPr>
            <w:r w:rsidRPr="003826EE">
              <w:rPr>
                <w:rFonts w:eastAsia="Times New Roman" w:cs="Times New Roman"/>
                <w:b/>
                <w:bCs/>
                <w:sz w:val="24"/>
                <w:szCs w:val="24"/>
                <w:lang w:eastAsia="ru-RU"/>
              </w:rPr>
              <w:t>ELEMENTARY – A2</w:t>
            </w:r>
          </w:p>
        </w:tc>
      </w:tr>
      <w:tr w:rsidR="003826EE" w:rsidRPr="003826EE" w:rsidTr="003826E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0" w:line="240" w:lineRule="auto"/>
              <w:ind w:left="150" w:right="158"/>
              <w:jc w:val="both"/>
              <w:rPr>
                <w:rFonts w:eastAsia="Times New Roman" w:cs="Times New Roman"/>
                <w:sz w:val="24"/>
                <w:szCs w:val="24"/>
                <w:lang w:val="en-US" w:eastAsia="ru-RU"/>
              </w:rPr>
            </w:pPr>
            <w:r w:rsidRPr="003826EE">
              <w:rPr>
                <w:rFonts w:eastAsia="Times New Roman" w:cs="Times New Roman"/>
                <w:sz w:val="24"/>
                <w:szCs w:val="24"/>
                <w:lang w:val="en-US" w:eastAsia="ru-RU"/>
              </w:rPr>
              <w:t>For people with no previous knowledge of Russian (taught in English, Finnish).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0" w:line="240" w:lineRule="auto"/>
              <w:ind w:left="126" w:right="233"/>
              <w:jc w:val="both"/>
              <w:rPr>
                <w:rFonts w:eastAsia="Times New Roman" w:cs="Times New Roman"/>
                <w:sz w:val="24"/>
                <w:szCs w:val="24"/>
                <w:lang w:val="en-US" w:eastAsia="ru-RU"/>
              </w:rPr>
            </w:pPr>
            <w:r w:rsidRPr="003826EE">
              <w:rPr>
                <w:rFonts w:eastAsia="Times New Roman" w:cs="Times New Roman"/>
                <w:sz w:val="24"/>
                <w:szCs w:val="24"/>
                <w:lang w:val="en-US" w:eastAsia="ru-RU"/>
              </w:rPr>
              <w:t>For people with a minimum level of knowledge (taught in English, Finnish).</w:t>
            </w:r>
          </w:p>
        </w:tc>
      </w:tr>
      <w:tr w:rsidR="003826EE" w:rsidRPr="003826EE" w:rsidTr="003826E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0" w:line="240" w:lineRule="auto"/>
              <w:ind w:left="150" w:right="97"/>
              <w:jc w:val="both"/>
              <w:rPr>
                <w:rFonts w:eastAsia="Times New Roman" w:cs="Times New Roman"/>
                <w:sz w:val="24"/>
                <w:szCs w:val="24"/>
                <w:lang w:val="en-US" w:eastAsia="ru-RU"/>
              </w:rPr>
            </w:pPr>
            <w:r w:rsidRPr="003826EE">
              <w:rPr>
                <w:rFonts w:eastAsia="Times New Roman" w:cs="Times New Roman"/>
                <w:sz w:val="24"/>
                <w:szCs w:val="24"/>
                <w:lang w:val="en-US" w:eastAsia="ru-RU"/>
              </w:rPr>
              <w:t>The course is aimed at the maximum practical use of the language.</w:t>
            </w:r>
            <w:r w:rsidRPr="003826EE">
              <w:rPr>
                <w:rFonts w:eastAsia="Times New Roman" w:cs="Times New Roman"/>
                <w:sz w:val="24"/>
                <w:szCs w:val="24"/>
                <w:lang w:val="en-US" w:eastAsia="ru-RU"/>
              </w:rPr>
              <w:br/>
              <w:t>Our teachers put emphasis on pronunciation, basic grammar structures, vocabulary necessary for daily use, understanding of simple texts (oral and written) and conversation on everyday topics.</w:t>
            </w:r>
            <w:r w:rsidRPr="003826EE">
              <w:rPr>
                <w:rFonts w:eastAsia="Times New Roman" w:cs="Times New Roman"/>
                <w:sz w:val="24"/>
                <w:szCs w:val="24"/>
                <w:lang w:val="en-US" w:eastAsia="ru-RU"/>
              </w:rPr>
              <w:br/>
              <w:t xml:space="preserve">Students learn to understand and use everyday expressions, introduce themselves, ask and answer personal questions, give </w:t>
            </w:r>
            <w:r w:rsidRPr="003826EE">
              <w:rPr>
                <w:rFonts w:eastAsia="Times New Roman" w:cs="Times New Roman"/>
                <w:sz w:val="24"/>
                <w:szCs w:val="24"/>
                <w:lang w:val="en-US" w:eastAsia="ru-RU"/>
              </w:rPr>
              <w:lastRenderedPageBreak/>
              <w:t>directions, make travel arrangements and do other practical things.</w:t>
            </w:r>
            <w:r w:rsidRPr="003826EE">
              <w:rPr>
                <w:rFonts w:eastAsia="Times New Roman" w:cs="Times New Roman"/>
                <w:sz w:val="24"/>
                <w:szCs w:val="24"/>
                <w:lang w:val="en-US" w:eastAsia="ru-RU"/>
              </w:rPr>
              <w:br/>
              <w:t>Graduates acquire the ability to use simply structured sentences, phrases and expressions, write postcards and fill in applications.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0" w:line="240" w:lineRule="auto"/>
              <w:ind w:left="194" w:right="233"/>
              <w:jc w:val="both"/>
              <w:rPr>
                <w:rFonts w:eastAsia="Times New Roman" w:cs="Times New Roman"/>
                <w:sz w:val="24"/>
                <w:szCs w:val="24"/>
                <w:lang w:val="en-US" w:eastAsia="ru-RU"/>
              </w:rPr>
            </w:pPr>
            <w:r w:rsidRPr="003826EE">
              <w:rPr>
                <w:rFonts w:eastAsia="Times New Roman" w:cs="Times New Roman"/>
                <w:sz w:val="24"/>
                <w:szCs w:val="24"/>
                <w:lang w:val="en-US" w:eastAsia="ru-RU"/>
              </w:rPr>
              <w:lastRenderedPageBreak/>
              <w:t>The course is aimed at expanding vocabulary and grammar skills and operating tenses in order to achieve freedom of communication on general topics.</w:t>
            </w:r>
            <w:r w:rsidRPr="003826EE">
              <w:rPr>
                <w:rFonts w:eastAsia="Times New Roman" w:cs="Times New Roman"/>
                <w:sz w:val="24"/>
                <w:szCs w:val="24"/>
                <w:lang w:val="en-US" w:eastAsia="ru-RU"/>
              </w:rPr>
              <w:br/>
              <w:t>Emphasis is put on pronunciation and more profound grammar, improvement of listening and speaking skills.</w:t>
            </w:r>
            <w:r w:rsidRPr="003826EE">
              <w:rPr>
                <w:rFonts w:eastAsia="Times New Roman" w:cs="Times New Roman"/>
                <w:sz w:val="24"/>
                <w:szCs w:val="24"/>
                <w:lang w:val="en-US" w:eastAsia="ru-RU"/>
              </w:rPr>
              <w:br/>
              <w:t xml:space="preserve">Graduates of the course understand complex phrases, recognize logical connections and chronology and are able to describe current situation in a number of sentences. They can write personal letters containing information about their life and themselves and are able to </w:t>
            </w:r>
            <w:r w:rsidRPr="003826EE">
              <w:rPr>
                <w:rFonts w:eastAsia="Times New Roman" w:cs="Times New Roman"/>
                <w:sz w:val="24"/>
                <w:szCs w:val="24"/>
                <w:lang w:val="en-US" w:eastAsia="ru-RU"/>
              </w:rPr>
              <w:lastRenderedPageBreak/>
              <w:t>reveal mistakes when reading messages.</w:t>
            </w:r>
          </w:p>
        </w:tc>
      </w:tr>
    </w:tbl>
    <w:p w:rsidR="003826EE" w:rsidRPr="003826EE" w:rsidRDefault="003826EE" w:rsidP="003826EE">
      <w:pPr>
        <w:shd w:val="clear" w:color="auto" w:fill="FFFFFF"/>
        <w:spacing w:after="150" w:line="240" w:lineRule="auto"/>
        <w:jc w:val="both"/>
        <w:rPr>
          <w:rFonts w:eastAsia="Times New Roman" w:cs="Times New Roman"/>
          <w:sz w:val="24"/>
          <w:szCs w:val="24"/>
          <w:lang w:eastAsia="ru-RU"/>
        </w:rPr>
      </w:pPr>
    </w:p>
    <w:p w:rsidR="003826EE" w:rsidRPr="003826EE" w:rsidRDefault="003826EE" w:rsidP="003826EE">
      <w:pPr>
        <w:shd w:val="clear" w:color="auto" w:fill="FFFFFF"/>
        <w:spacing w:after="150" w:line="240" w:lineRule="auto"/>
        <w:jc w:val="both"/>
        <w:rPr>
          <w:rFonts w:eastAsia="Times New Roman" w:cs="Times New Roman"/>
          <w:sz w:val="24"/>
          <w:szCs w:val="24"/>
          <w:lang w:val="en-US" w:eastAsia="ru-RU"/>
        </w:rPr>
      </w:pPr>
      <w:r w:rsidRPr="003826EE">
        <w:rPr>
          <w:rFonts w:eastAsia="Times New Roman" w:cs="Times New Roman"/>
          <w:sz w:val="24"/>
          <w:szCs w:val="24"/>
          <w:lang w:val="en-US" w:eastAsia="ru-RU"/>
        </w:rPr>
        <w:t>The course includes a social adaptation part, which is given within the first two weeks of studies. The main goal is to give basic knowledge of Russian necessary for everyday communication and to overcome the language barrier. The main topics concern everyday life including studying, shopping, dealing with public transport, etc. Students have the chance to overview the typical situations in casual language. Our teachers conduct lessons using either English or Finnish language. After completion of the course a student will be able to keep up conversations on everyday topics, understand radio and TV programs and films and read news.</w:t>
      </w:r>
    </w:p>
    <w:p w:rsidR="003826EE" w:rsidRPr="003826EE" w:rsidRDefault="003826EE" w:rsidP="003826EE">
      <w:pPr>
        <w:shd w:val="clear" w:color="auto" w:fill="FFFFFF"/>
        <w:spacing w:after="150" w:line="240" w:lineRule="auto"/>
        <w:jc w:val="center"/>
        <w:rPr>
          <w:rFonts w:eastAsia="Times New Roman" w:cs="Times New Roman"/>
          <w:sz w:val="24"/>
          <w:szCs w:val="24"/>
          <w:lang w:val="en-US" w:eastAsia="ru-RU"/>
        </w:rPr>
      </w:pPr>
      <w:r w:rsidRPr="003826EE">
        <w:rPr>
          <w:rFonts w:eastAsia="Times New Roman" w:cs="Times New Roman"/>
          <w:b/>
          <w:bCs/>
          <w:sz w:val="24"/>
          <w:szCs w:val="24"/>
          <w:lang w:val="en-US" w:eastAsia="ru-RU"/>
        </w:rPr>
        <w:t>RUSSIAN LANGUAGE GENERAL COURSE: INTERMEDIATE &amp; UPPER-INTERMEDIATE LEVEL (B1-B2)</w:t>
      </w:r>
    </w:p>
    <w:p w:rsidR="003826EE" w:rsidRPr="003826EE" w:rsidRDefault="003826EE" w:rsidP="003826EE">
      <w:pPr>
        <w:shd w:val="clear" w:color="auto" w:fill="FFFFFF"/>
        <w:spacing w:after="150" w:line="240" w:lineRule="auto"/>
        <w:rPr>
          <w:rFonts w:eastAsia="Times New Roman" w:cs="Times New Roman"/>
          <w:sz w:val="24"/>
          <w:szCs w:val="24"/>
          <w:lang w:val="en-US" w:eastAsia="ru-RU"/>
        </w:rPr>
      </w:pPr>
      <w:r w:rsidRPr="003826EE">
        <w:rPr>
          <w:rFonts w:eastAsia="Times New Roman" w:cs="Times New Roman"/>
          <w:sz w:val="24"/>
          <w:szCs w:val="24"/>
          <w:lang w:val="en-US" w:eastAsia="ru-RU"/>
        </w:rPr>
        <w:t>Both courses are designed for people with a good practical knowledge of Russian.</w:t>
      </w:r>
    </w:p>
    <w:tbl>
      <w:tblPr>
        <w:tblW w:w="909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4635"/>
        <w:gridCol w:w="4455"/>
      </w:tblGrid>
      <w:tr w:rsidR="003826EE" w:rsidRPr="003826EE" w:rsidTr="003826E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0" w:line="240" w:lineRule="auto"/>
              <w:jc w:val="center"/>
              <w:rPr>
                <w:rFonts w:eastAsia="Times New Roman" w:cs="Times New Roman"/>
                <w:sz w:val="24"/>
                <w:szCs w:val="24"/>
                <w:lang w:eastAsia="ru-RU"/>
              </w:rPr>
            </w:pPr>
            <w:r w:rsidRPr="003826EE">
              <w:rPr>
                <w:rFonts w:eastAsia="Times New Roman" w:cs="Times New Roman"/>
                <w:b/>
                <w:bCs/>
                <w:sz w:val="24"/>
                <w:szCs w:val="24"/>
                <w:lang w:eastAsia="ru-RU"/>
              </w:rPr>
              <w:t>INTERMEDIATE – B1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0" w:line="240" w:lineRule="auto"/>
              <w:jc w:val="center"/>
              <w:rPr>
                <w:rFonts w:eastAsia="Times New Roman" w:cs="Times New Roman"/>
                <w:sz w:val="24"/>
                <w:szCs w:val="24"/>
                <w:lang w:eastAsia="ru-RU"/>
              </w:rPr>
            </w:pPr>
            <w:r w:rsidRPr="003826EE">
              <w:rPr>
                <w:rFonts w:eastAsia="Times New Roman" w:cs="Times New Roman"/>
                <w:b/>
                <w:bCs/>
                <w:sz w:val="24"/>
                <w:szCs w:val="24"/>
                <w:lang w:eastAsia="ru-RU"/>
              </w:rPr>
              <w:t>UPPER-INTERMEDIATE – B2</w:t>
            </w:r>
          </w:p>
        </w:tc>
      </w:tr>
      <w:tr w:rsidR="003826EE" w:rsidRPr="003826EE" w:rsidTr="003826E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0" w:line="240" w:lineRule="auto"/>
              <w:ind w:left="150" w:right="142"/>
              <w:jc w:val="both"/>
              <w:rPr>
                <w:rFonts w:eastAsia="Times New Roman" w:cs="Times New Roman"/>
                <w:sz w:val="24"/>
                <w:szCs w:val="24"/>
                <w:lang w:val="en-US" w:eastAsia="ru-RU"/>
              </w:rPr>
            </w:pPr>
            <w:r w:rsidRPr="003826EE">
              <w:rPr>
                <w:rFonts w:eastAsia="Times New Roman" w:cs="Times New Roman"/>
                <w:sz w:val="24"/>
                <w:szCs w:val="24"/>
                <w:lang w:val="en-US" w:eastAsia="ru-RU"/>
              </w:rPr>
              <w:t>The main goal of the course is to get more flexible in use of Russian in social and professional affairs. Students will learn to give clear and detailed descriptions of complex issues developing some of their thoughts during their speech. They will manage to maintain long conversations without experiencing any difficulty and find accurate words to express their ideas and opinions.</w:t>
            </w:r>
            <w:r w:rsidRPr="003826EE">
              <w:rPr>
                <w:rFonts w:eastAsia="Times New Roman" w:cs="Times New Roman"/>
                <w:sz w:val="24"/>
                <w:szCs w:val="24"/>
                <w:lang w:val="en-US" w:eastAsia="ru-RU"/>
              </w:rPr>
              <w:br/>
              <w:t>Graduates of the course can fully understand TV shows, movies, documentaries and literary texts of any length and complexity. It is easy for them to comprehend special articles and technical instructions. They are able to give clear statements in written format, pointing out the most important issues and putting them in a well-structured manner.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0" w:line="240" w:lineRule="auto"/>
              <w:ind w:left="141"/>
              <w:rPr>
                <w:rFonts w:eastAsia="Times New Roman" w:cs="Times New Roman"/>
                <w:sz w:val="24"/>
                <w:szCs w:val="24"/>
                <w:lang w:val="en-US" w:eastAsia="ru-RU"/>
              </w:rPr>
            </w:pPr>
            <w:r w:rsidRPr="003826EE">
              <w:rPr>
                <w:rFonts w:eastAsia="Times New Roman" w:cs="Times New Roman"/>
                <w:sz w:val="24"/>
                <w:szCs w:val="24"/>
                <w:lang w:val="en-US" w:eastAsia="ru-RU"/>
              </w:rPr>
              <w:t>The course is designed for people willing to acquire full understanding of the language regardless of the pace of speech or complexity of a text.</w:t>
            </w:r>
            <w:r w:rsidRPr="003826EE">
              <w:rPr>
                <w:rFonts w:eastAsia="Times New Roman" w:cs="Times New Roman"/>
                <w:sz w:val="24"/>
                <w:szCs w:val="24"/>
                <w:lang w:val="en-US" w:eastAsia="ru-RU"/>
              </w:rPr>
              <w:br/>
              <w:t>Students of the course learn to formulate logical presentation, provide it in a style-adapted manner describing the main points with clear arguments and help listeners to understand important aspects of their speech. They also learn to be able to take part in any conversation or discussion using idiomatic expressions and complex turns of speech.</w:t>
            </w:r>
            <w:r w:rsidRPr="003826EE">
              <w:rPr>
                <w:rFonts w:eastAsia="Times New Roman" w:cs="Times New Roman"/>
                <w:sz w:val="24"/>
                <w:szCs w:val="24"/>
                <w:lang w:val="en-US" w:eastAsia="ru-RU"/>
              </w:rPr>
              <w:br/>
              <w:t>Graduates make no efforts reading any type of text whether it is a literary work or a professional article with specific lexicon.</w:t>
            </w:r>
            <w:r w:rsidRPr="003826EE">
              <w:rPr>
                <w:rFonts w:eastAsia="Times New Roman" w:cs="Times New Roman"/>
                <w:sz w:val="24"/>
                <w:szCs w:val="24"/>
                <w:lang w:val="en-US" w:eastAsia="ru-RU"/>
              </w:rPr>
              <w:br/>
              <w:t>After completing the course graduates can write official letters, reports or articles which contain clear structure that allows a reader to remember the main points. They find it easy to summarize and criticize professional articles and literary works.</w:t>
            </w:r>
          </w:p>
        </w:tc>
      </w:tr>
    </w:tbl>
    <w:p w:rsidR="003826EE" w:rsidRPr="003826EE" w:rsidRDefault="003826EE" w:rsidP="003826EE">
      <w:pPr>
        <w:shd w:val="clear" w:color="auto" w:fill="FFFFFF"/>
        <w:spacing w:after="150" w:line="240" w:lineRule="auto"/>
        <w:jc w:val="both"/>
        <w:rPr>
          <w:rFonts w:eastAsia="Times New Roman" w:cs="Times New Roman"/>
          <w:sz w:val="24"/>
          <w:szCs w:val="24"/>
          <w:lang w:eastAsia="ru-RU"/>
        </w:rPr>
      </w:pPr>
    </w:p>
    <w:p w:rsidR="003826EE" w:rsidRPr="003826EE" w:rsidRDefault="003826EE" w:rsidP="003826EE">
      <w:pPr>
        <w:shd w:val="clear" w:color="auto" w:fill="FFFFFF"/>
        <w:spacing w:after="150" w:line="240" w:lineRule="auto"/>
        <w:jc w:val="both"/>
        <w:rPr>
          <w:rFonts w:eastAsia="Times New Roman" w:cs="Times New Roman"/>
          <w:sz w:val="24"/>
          <w:szCs w:val="24"/>
          <w:lang w:val="en-US" w:eastAsia="ru-RU"/>
        </w:rPr>
      </w:pPr>
      <w:r w:rsidRPr="003826EE">
        <w:rPr>
          <w:rFonts w:eastAsia="Times New Roman" w:cs="Times New Roman"/>
          <w:sz w:val="24"/>
          <w:szCs w:val="24"/>
          <w:lang w:val="en-US" w:eastAsia="ru-RU"/>
        </w:rPr>
        <w:t>On the whole both courses’ emphasis is put on speaking skills improvement, enlarging special vocabulary, doing special projects and reading classic and modern Russian literature in original.</w:t>
      </w:r>
    </w:p>
    <w:p w:rsidR="003826EE" w:rsidRPr="003826EE" w:rsidRDefault="003826EE" w:rsidP="003826EE">
      <w:pPr>
        <w:shd w:val="clear" w:color="auto" w:fill="FFFFFF"/>
        <w:spacing w:after="150" w:line="240" w:lineRule="auto"/>
        <w:jc w:val="center"/>
        <w:rPr>
          <w:rFonts w:eastAsia="Times New Roman" w:cs="Times New Roman"/>
          <w:sz w:val="24"/>
          <w:szCs w:val="24"/>
          <w:lang w:val="en-US" w:eastAsia="ru-RU"/>
        </w:rPr>
      </w:pPr>
      <w:r w:rsidRPr="003826EE">
        <w:rPr>
          <w:rFonts w:eastAsia="Times New Roman" w:cs="Times New Roman"/>
          <w:b/>
          <w:bCs/>
          <w:sz w:val="24"/>
          <w:szCs w:val="24"/>
          <w:lang w:val="en-US" w:eastAsia="ru-RU"/>
        </w:rPr>
        <w:t>RUSSIAN FOR PHILOLOGISTS</w:t>
      </w:r>
    </w:p>
    <w:p w:rsidR="003826EE" w:rsidRPr="003826EE" w:rsidRDefault="003826EE" w:rsidP="003826EE">
      <w:pPr>
        <w:shd w:val="clear" w:color="auto" w:fill="FFFFFF"/>
        <w:spacing w:after="150" w:line="240" w:lineRule="auto"/>
        <w:jc w:val="both"/>
        <w:rPr>
          <w:rFonts w:eastAsia="Times New Roman" w:cs="Times New Roman"/>
          <w:sz w:val="24"/>
          <w:szCs w:val="24"/>
          <w:lang w:val="en-US" w:eastAsia="ru-RU"/>
        </w:rPr>
      </w:pPr>
      <w:proofErr w:type="gramStart"/>
      <w:r w:rsidRPr="003826EE">
        <w:rPr>
          <w:rFonts w:eastAsia="Times New Roman" w:cs="Times New Roman"/>
          <w:sz w:val="24"/>
          <w:szCs w:val="24"/>
          <w:lang w:val="en-US" w:eastAsia="ru-RU"/>
        </w:rPr>
        <w:lastRenderedPageBreak/>
        <w:t>For students majoring in Russian language and literature.</w:t>
      </w:r>
      <w:proofErr w:type="gramEnd"/>
    </w:p>
    <w:p w:rsidR="003826EE" w:rsidRPr="003826EE" w:rsidRDefault="003826EE" w:rsidP="003826EE">
      <w:pPr>
        <w:shd w:val="clear" w:color="auto" w:fill="FFFFFF"/>
        <w:spacing w:after="150" w:line="240" w:lineRule="auto"/>
        <w:jc w:val="both"/>
        <w:rPr>
          <w:rFonts w:eastAsia="Times New Roman" w:cs="Times New Roman"/>
          <w:sz w:val="24"/>
          <w:szCs w:val="24"/>
          <w:lang w:val="en-US" w:eastAsia="ru-RU"/>
        </w:rPr>
      </w:pPr>
      <w:r w:rsidRPr="003826EE">
        <w:rPr>
          <w:rFonts w:eastAsia="Times New Roman" w:cs="Times New Roman"/>
          <w:sz w:val="24"/>
          <w:szCs w:val="24"/>
          <w:lang w:val="en-US" w:eastAsia="ru-RU"/>
        </w:rPr>
        <w:t xml:space="preserve">Emphasis is put on review of theoretical knowledge of Russian grammar and vocabulary, analysis of literary texts, cultural studies, </w:t>
      </w:r>
      <w:proofErr w:type="gramStart"/>
      <w:r w:rsidRPr="003826EE">
        <w:rPr>
          <w:rFonts w:eastAsia="Times New Roman" w:cs="Times New Roman"/>
          <w:sz w:val="24"/>
          <w:szCs w:val="24"/>
          <w:lang w:val="en-US" w:eastAsia="ru-RU"/>
        </w:rPr>
        <w:t>new</w:t>
      </w:r>
      <w:proofErr w:type="gramEnd"/>
      <w:r w:rsidRPr="003826EE">
        <w:rPr>
          <w:rFonts w:eastAsia="Times New Roman" w:cs="Times New Roman"/>
          <w:sz w:val="24"/>
          <w:szCs w:val="24"/>
          <w:lang w:val="en-US" w:eastAsia="ru-RU"/>
        </w:rPr>
        <w:t xml:space="preserve"> methods of teaching Russian.</w:t>
      </w:r>
    </w:p>
    <w:p w:rsidR="003826EE" w:rsidRPr="003826EE" w:rsidRDefault="003826EE" w:rsidP="003826EE">
      <w:pPr>
        <w:shd w:val="clear" w:color="auto" w:fill="FFFFFF"/>
        <w:spacing w:after="150" w:line="240" w:lineRule="auto"/>
        <w:jc w:val="center"/>
        <w:rPr>
          <w:rFonts w:eastAsia="Times New Roman" w:cs="Times New Roman"/>
          <w:sz w:val="24"/>
          <w:szCs w:val="24"/>
          <w:lang w:val="en-US" w:eastAsia="ru-RU"/>
        </w:rPr>
      </w:pPr>
      <w:r w:rsidRPr="003826EE">
        <w:rPr>
          <w:rFonts w:eastAsia="Times New Roman" w:cs="Times New Roman"/>
          <w:b/>
          <w:bCs/>
          <w:sz w:val="24"/>
          <w:szCs w:val="24"/>
          <w:lang w:val="en-US" w:eastAsia="ru-RU"/>
        </w:rPr>
        <w:t>SPECIAL COURSES FOR TEACHERS, BUSINESS PEOPLE, LAWYERS &amp; SCIENTISTS</w:t>
      </w:r>
    </w:p>
    <w:p w:rsidR="003826EE" w:rsidRPr="003826EE" w:rsidRDefault="003826EE" w:rsidP="003826EE">
      <w:pPr>
        <w:shd w:val="clear" w:color="auto" w:fill="FFFFFF"/>
        <w:spacing w:after="150" w:line="240" w:lineRule="auto"/>
        <w:jc w:val="both"/>
        <w:rPr>
          <w:rFonts w:eastAsia="Times New Roman" w:cs="Times New Roman"/>
          <w:sz w:val="24"/>
          <w:szCs w:val="24"/>
          <w:lang w:val="en-US" w:eastAsia="ru-RU"/>
        </w:rPr>
      </w:pPr>
      <w:r w:rsidRPr="003826EE">
        <w:rPr>
          <w:rFonts w:eastAsia="Times New Roman" w:cs="Times New Roman"/>
          <w:sz w:val="24"/>
          <w:szCs w:val="24"/>
          <w:lang w:val="en-US" w:eastAsia="ru-RU"/>
        </w:rPr>
        <w:t>Special courses are designed for professionals seeking knowledge of specific language terms in their fields. At least B1 level of proficiency is required to enroll in Special course. The following choice of subjects is available: grammar, phonetics/intonation, spoken Russian, conversation, literature, writing modern Russian. If you need Special course please indicate it in an application form before sending it to us so that our professors could design them for you.</w:t>
      </w:r>
    </w:p>
    <w:p w:rsidR="003826EE" w:rsidRPr="003826EE" w:rsidRDefault="003826EE" w:rsidP="003826EE">
      <w:pPr>
        <w:shd w:val="clear" w:color="auto" w:fill="FFFFFF"/>
        <w:spacing w:after="150" w:line="240" w:lineRule="auto"/>
        <w:rPr>
          <w:rFonts w:eastAsia="Times New Roman" w:cs="Times New Roman"/>
          <w:sz w:val="24"/>
          <w:szCs w:val="24"/>
          <w:lang w:eastAsia="ru-RU"/>
        </w:rPr>
      </w:pPr>
      <w:r w:rsidRPr="003826EE">
        <w:rPr>
          <w:rFonts w:eastAsia="Times New Roman" w:cs="Times New Roman"/>
          <w:b/>
          <w:bCs/>
          <w:sz w:val="24"/>
          <w:szCs w:val="24"/>
          <w:lang w:eastAsia="ru-RU"/>
        </w:rPr>
        <w:t>TERMS IN 2017/2018</w:t>
      </w:r>
    </w:p>
    <w:tbl>
      <w:tblPr>
        <w:tblW w:w="925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716"/>
        <w:gridCol w:w="6539"/>
      </w:tblGrid>
      <w:tr w:rsidR="003826EE" w:rsidRPr="003826EE" w:rsidTr="003826E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jc w:val="center"/>
              <w:rPr>
                <w:rFonts w:eastAsia="Times New Roman" w:cs="Times New Roman"/>
                <w:sz w:val="24"/>
                <w:szCs w:val="24"/>
                <w:lang w:eastAsia="ru-RU"/>
              </w:rPr>
            </w:pPr>
            <w:r w:rsidRPr="003826EE">
              <w:rPr>
                <w:rFonts w:eastAsia="Times New Roman" w:cs="Times New Roman"/>
                <w:b/>
                <w:bCs/>
                <w:sz w:val="24"/>
                <w:szCs w:val="24"/>
                <w:lang w:eastAsia="ru-RU"/>
              </w:rPr>
              <w:t>Duration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jc w:val="center"/>
              <w:rPr>
                <w:rFonts w:eastAsia="Times New Roman" w:cs="Times New Roman"/>
                <w:sz w:val="24"/>
                <w:szCs w:val="24"/>
                <w:lang w:eastAsia="ru-RU"/>
              </w:rPr>
            </w:pPr>
            <w:r w:rsidRPr="003826EE">
              <w:rPr>
                <w:rFonts w:eastAsia="Times New Roman" w:cs="Times New Roman"/>
                <w:b/>
                <w:bCs/>
                <w:sz w:val="24"/>
                <w:szCs w:val="24"/>
                <w:lang w:eastAsia="ru-RU"/>
              </w:rPr>
              <w:t>Possible terms</w:t>
            </w:r>
          </w:p>
        </w:tc>
      </w:tr>
      <w:tr w:rsidR="003826EE" w:rsidRPr="003826EE" w:rsidTr="003826E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4-week program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val="en-US" w:eastAsia="ru-RU"/>
              </w:rPr>
            </w:pPr>
            <w:r w:rsidRPr="003826EE">
              <w:rPr>
                <w:rFonts w:eastAsia="Times New Roman" w:cs="Times New Roman"/>
                <w:sz w:val="24"/>
                <w:szCs w:val="24"/>
                <w:lang w:val="en-US" w:eastAsia="ru-RU"/>
              </w:rPr>
              <w:t>1st week of every month</w:t>
            </w:r>
            <w:r w:rsidRPr="003826EE">
              <w:rPr>
                <w:rFonts w:eastAsia="Times New Roman" w:cs="Times New Roman"/>
                <w:sz w:val="24"/>
                <w:szCs w:val="24"/>
                <w:lang w:val="en-US" w:eastAsia="ru-RU"/>
              </w:rPr>
              <w:br/>
              <w:t>(start date in January 2018 is January 10th)</w:t>
            </w:r>
          </w:p>
        </w:tc>
      </w:tr>
      <w:tr w:rsidR="003826EE" w:rsidRPr="003826EE" w:rsidTr="003826E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8-week program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val="en-US" w:eastAsia="ru-RU"/>
              </w:rPr>
            </w:pPr>
            <w:r w:rsidRPr="003826EE">
              <w:rPr>
                <w:rFonts w:eastAsia="Times New Roman" w:cs="Times New Roman"/>
                <w:sz w:val="24"/>
                <w:szCs w:val="24"/>
                <w:lang w:val="en-US" w:eastAsia="ru-RU"/>
              </w:rPr>
              <w:t>1st week of every 2 months</w:t>
            </w:r>
            <w:r w:rsidRPr="003826EE">
              <w:rPr>
                <w:rFonts w:eastAsia="Times New Roman" w:cs="Times New Roman"/>
                <w:sz w:val="24"/>
                <w:szCs w:val="24"/>
                <w:lang w:val="en-US" w:eastAsia="ru-RU"/>
              </w:rPr>
              <w:br/>
              <w:t>From October 2017 to May 2018</w:t>
            </w:r>
          </w:p>
        </w:tc>
      </w:tr>
      <w:tr w:rsidR="003826EE" w:rsidRPr="003826EE" w:rsidTr="003826E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12-week program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val="en-US" w:eastAsia="ru-RU"/>
              </w:rPr>
            </w:pPr>
            <w:r w:rsidRPr="003826EE">
              <w:rPr>
                <w:rFonts w:eastAsia="Times New Roman" w:cs="Times New Roman"/>
                <w:sz w:val="24"/>
                <w:szCs w:val="24"/>
                <w:lang w:val="en-US" w:eastAsia="ru-RU"/>
              </w:rPr>
              <w:t>October 2, 2017 – December 22, 2017</w:t>
            </w:r>
            <w:r w:rsidRPr="003826EE">
              <w:rPr>
                <w:rFonts w:eastAsia="Times New Roman" w:cs="Times New Roman"/>
                <w:sz w:val="24"/>
                <w:szCs w:val="24"/>
                <w:lang w:val="en-US" w:eastAsia="ru-RU"/>
              </w:rPr>
              <w:br/>
              <w:t>January 10, 2018 – March 30, 2018</w:t>
            </w:r>
            <w:r w:rsidRPr="003826EE">
              <w:rPr>
                <w:rFonts w:eastAsia="Times New Roman" w:cs="Times New Roman"/>
                <w:sz w:val="24"/>
                <w:szCs w:val="24"/>
                <w:lang w:val="en-US" w:eastAsia="ru-RU"/>
              </w:rPr>
              <w:br/>
              <w:t>February 05, 2018 – April 27, 2018</w:t>
            </w:r>
            <w:r w:rsidRPr="003826EE">
              <w:rPr>
                <w:rFonts w:eastAsia="Times New Roman" w:cs="Times New Roman"/>
                <w:sz w:val="24"/>
                <w:szCs w:val="24"/>
                <w:lang w:val="en-US" w:eastAsia="ru-RU"/>
              </w:rPr>
              <w:br/>
              <w:t>March 05, 2018 – May 25, 2018</w:t>
            </w:r>
          </w:p>
        </w:tc>
      </w:tr>
      <w:tr w:rsidR="003826EE" w:rsidRPr="003826EE" w:rsidTr="003826E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16-week program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January 10, 2018 – April 27, 2018</w:t>
            </w:r>
            <w:r w:rsidRPr="003826EE">
              <w:rPr>
                <w:rFonts w:eastAsia="Times New Roman" w:cs="Times New Roman"/>
                <w:sz w:val="24"/>
                <w:szCs w:val="24"/>
                <w:lang w:eastAsia="ru-RU"/>
              </w:rPr>
              <w:br/>
              <w:t>February 05, 2018 – May 25, 2018</w:t>
            </w:r>
          </w:p>
        </w:tc>
      </w:tr>
      <w:tr w:rsidR="003826EE" w:rsidRPr="003826EE" w:rsidTr="003826E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32-week program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January 10, 2018 – August 17, 2018</w:t>
            </w:r>
            <w:r w:rsidRPr="003826EE">
              <w:rPr>
                <w:rFonts w:eastAsia="Times New Roman" w:cs="Times New Roman"/>
                <w:sz w:val="24"/>
                <w:szCs w:val="24"/>
                <w:lang w:eastAsia="ru-RU"/>
              </w:rPr>
              <w:br/>
              <w:t>February 05, 2018 – September 14, 2018</w:t>
            </w:r>
          </w:p>
        </w:tc>
      </w:tr>
    </w:tbl>
    <w:p w:rsidR="003826EE" w:rsidRPr="003826EE" w:rsidRDefault="003826EE" w:rsidP="003826EE">
      <w:pPr>
        <w:shd w:val="clear" w:color="auto" w:fill="FFFFFF"/>
        <w:spacing w:after="150" w:line="240" w:lineRule="auto"/>
        <w:jc w:val="both"/>
        <w:rPr>
          <w:rFonts w:eastAsia="Times New Roman" w:cs="Times New Roman"/>
          <w:sz w:val="24"/>
          <w:szCs w:val="24"/>
          <w:lang w:eastAsia="ru-RU"/>
        </w:rPr>
      </w:pPr>
    </w:p>
    <w:p w:rsidR="003826EE" w:rsidRPr="003826EE" w:rsidRDefault="003826EE" w:rsidP="003826EE">
      <w:pPr>
        <w:shd w:val="clear" w:color="auto" w:fill="FFFFFF"/>
        <w:spacing w:after="150" w:line="240" w:lineRule="auto"/>
        <w:jc w:val="both"/>
        <w:rPr>
          <w:rFonts w:eastAsia="Times New Roman" w:cs="Times New Roman"/>
          <w:sz w:val="24"/>
          <w:szCs w:val="24"/>
          <w:lang w:val="en-US" w:eastAsia="ru-RU"/>
        </w:rPr>
      </w:pPr>
      <w:r w:rsidRPr="003826EE">
        <w:rPr>
          <w:rFonts w:eastAsia="Times New Roman" w:cs="Times New Roman"/>
          <w:sz w:val="24"/>
          <w:szCs w:val="24"/>
          <w:lang w:val="en-US" w:eastAsia="ru-RU"/>
        </w:rPr>
        <w:t>In most cases, terms for group studies depend on the duration of the course. Russian Language courses start every month. The terms are listed below for your convenience.</w:t>
      </w:r>
    </w:p>
    <w:p w:rsidR="003826EE" w:rsidRPr="003826EE" w:rsidRDefault="003826EE" w:rsidP="003826EE">
      <w:pPr>
        <w:shd w:val="clear" w:color="auto" w:fill="FFFFFF"/>
        <w:spacing w:after="150" w:line="240" w:lineRule="auto"/>
        <w:rPr>
          <w:rFonts w:eastAsia="Times New Roman" w:cs="Times New Roman"/>
          <w:sz w:val="24"/>
          <w:szCs w:val="24"/>
          <w:lang w:eastAsia="ru-RU"/>
        </w:rPr>
      </w:pPr>
      <w:r w:rsidRPr="003826EE">
        <w:rPr>
          <w:rFonts w:eastAsia="Times New Roman" w:cs="Times New Roman"/>
          <w:b/>
          <w:bCs/>
          <w:sz w:val="24"/>
          <w:szCs w:val="24"/>
          <w:lang w:eastAsia="ru-RU"/>
        </w:rPr>
        <w:t>HOW TO APPLY</w:t>
      </w:r>
    </w:p>
    <w:p w:rsidR="003826EE" w:rsidRPr="003826EE" w:rsidRDefault="003826EE" w:rsidP="003826EE">
      <w:pPr>
        <w:numPr>
          <w:ilvl w:val="0"/>
          <w:numId w:val="1"/>
        </w:numPr>
        <w:shd w:val="clear" w:color="auto" w:fill="FFFFFF"/>
        <w:spacing w:before="100" w:beforeAutospacing="1" w:after="100" w:afterAutospacing="1" w:line="240" w:lineRule="auto"/>
        <w:jc w:val="both"/>
        <w:rPr>
          <w:rFonts w:eastAsia="Times New Roman" w:cs="Times New Roman"/>
          <w:sz w:val="24"/>
          <w:szCs w:val="24"/>
          <w:lang w:eastAsia="ru-RU"/>
        </w:rPr>
      </w:pPr>
      <w:r w:rsidRPr="003826EE">
        <w:rPr>
          <w:rFonts w:eastAsia="Times New Roman" w:cs="Times New Roman"/>
          <w:sz w:val="24"/>
          <w:szCs w:val="24"/>
          <w:lang w:eastAsia="ru-RU"/>
        </w:rPr>
        <w:t>fill in the </w:t>
      </w:r>
      <w:r w:rsidRPr="003826EE">
        <w:rPr>
          <w:rFonts w:eastAsia="Times New Roman" w:cs="Times New Roman"/>
          <w:sz w:val="24"/>
          <w:szCs w:val="24"/>
          <w:lang w:eastAsia="ru-RU"/>
        </w:rPr>
        <w:fldChar w:fldCharType="begin"/>
      </w:r>
      <w:r w:rsidRPr="003826EE">
        <w:rPr>
          <w:rFonts w:eastAsia="Times New Roman" w:cs="Times New Roman"/>
          <w:sz w:val="24"/>
          <w:szCs w:val="24"/>
          <w:lang w:eastAsia="ru-RU"/>
        </w:rPr>
        <w:instrText xml:space="preserve"> HYPERLINK "https://petrsu.ru/files/user/fdbd9903df09bb6f04f397450a13732b/Russian%20language%20courses%20application%20form.docx" </w:instrText>
      </w:r>
      <w:r w:rsidRPr="003826EE">
        <w:rPr>
          <w:rFonts w:eastAsia="Times New Roman" w:cs="Times New Roman"/>
          <w:sz w:val="24"/>
          <w:szCs w:val="24"/>
          <w:lang w:eastAsia="ru-RU"/>
        </w:rPr>
        <w:fldChar w:fldCharType="separate"/>
      </w:r>
      <w:r w:rsidRPr="003826EE">
        <w:rPr>
          <w:rFonts w:eastAsia="Times New Roman" w:cs="Times New Roman"/>
          <w:sz w:val="24"/>
          <w:szCs w:val="24"/>
          <w:lang w:eastAsia="ru-RU"/>
        </w:rPr>
        <w:t>application form</w:t>
      </w:r>
      <w:r w:rsidRPr="003826EE">
        <w:rPr>
          <w:rFonts w:eastAsia="Times New Roman" w:cs="Times New Roman"/>
          <w:sz w:val="24"/>
          <w:szCs w:val="24"/>
          <w:lang w:eastAsia="ru-RU"/>
        </w:rPr>
        <w:fldChar w:fldCharType="end"/>
      </w:r>
    </w:p>
    <w:p w:rsidR="003826EE" w:rsidRPr="003826EE" w:rsidRDefault="003826EE" w:rsidP="003826EE">
      <w:pPr>
        <w:numPr>
          <w:ilvl w:val="0"/>
          <w:numId w:val="1"/>
        </w:numPr>
        <w:shd w:val="clear" w:color="auto" w:fill="FFFFFF"/>
        <w:spacing w:before="100" w:beforeAutospacing="1" w:after="100" w:afterAutospacing="1" w:line="240" w:lineRule="auto"/>
        <w:jc w:val="both"/>
        <w:rPr>
          <w:rFonts w:eastAsia="Times New Roman" w:cs="Times New Roman"/>
          <w:sz w:val="24"/>
          <w:szCs w:val="24"/>
          <w:lang w:val="en-US" w:eastAsia="ru-RU"/>
        </w:rPr>
      </w:pPr>
      <w:r w:rsidRPr="003826EE">
        <w:rPr>
          <w:rFonts w:eastAsia="Times New Roman" w:cs="Times New Roman"/>
          <w:sz w:val="24"/>
          <w:szCs w:val="24"/>
          <w:lang w:val="en-US" w:eastAsia="ru-RU"/>
        </w:rPr>
        <w:t>scan your international passport (only the page with your photo is required)</w:t>
      </w:r>
    </w:p>
    <w:p w:rsidR="003826EE" w:rsidRPr="003826EE" w:rsidRDefault="003826EE" w:rsidP="003826EE">
      <w:pPr>
        <w:numPr>
          <w:ilvl w:val="0"/>
          <w:numId w:val="1"/>
        </w:numPr>
        <w:shd w:val="clear" w:color="auto" w:fill="FFFFFF"/>
        <w:spacing w:before="100" w:beforeAutospacing="1" w:after="100" w:afterAutospacing="1" w:line="240" w:lineRule="auto"/>
        <w:jc w:val="both"/>
        <w:rPr>
          <w:rFonts w:eastAsia="Times New Roman" w:cs="Times New Roman"/>
          <w:sz w:val="24"/>
          <w:szCs w:val="24"/>
          <w:lang w:val="en-US" w:eastAsia="ru-RU"/>
        </w:rPr>
      </w:pPr>
      <w:r w:rsidRPr="003826EE">
        <w:rPr>
          <w:rFonts w:eastAsia="Times New Roman" w:cs="Times New Roman"/>
          <w:sz w:val="24"/>
          <w:szCs w:val="24"/>
          <w:lang w:val="en-US" w:eastAsia="ru-RU"/>
        </w:rPr>
        <w:t>send these documents to the coordinator of the Russian language program vie e-mail: inted@petrsu.ru</w:t>
      </w:r>
    </w:p>
    <w:p w:rsidR="003826EE" w:rsidRPr="003826EE" w:rsidRDefault="003826EE" w:rsidP="003826EE">
      <w:pPr>
        <w:shd w:val="clear" w:color="auto" w:fill="FFFFFF"/>
        <w:spacing w:after="150" w:line="240" w:lineRule="auto"/>
        <w:rPr>
          <w:rFonts w:eastAsia="Times New Roman" w:cs="Times New Roman"/>
          <w:sz w:val="24"/>
          <w:szCs w:val="24"/>
          <w:lang w:eastAsia="ru-RU"/>
        </w:rPr>
      </w:pPr>
      <w:r w:rsidRPr="003826EE">
        <w:rPr>
          <w:rFonts w:eastAsia="Times New Roman" w:cs="Times New Roman"/>
          <w:sz w:val="24"/>
          <w:szCs w:val="24"/>
          <w:lang w:val="en-US" w:eastAsia="ru-RU"/>
        </w:rPr>
        <w:t>Deadline is 2 months before the beginning of the program.</w:t>
      </w:r>
      <w:r w:rsidRPr="003826EE">
        <w:rPr>
          <w:rFonts w:eastAsia="Times New Roman" w:cs="Times New Roman"/>
          <w:sz w:val="24"/>
          <w:szCs w:val="24"/>
          <w:lang w:val="en-US" w:eastAsia="ru-RU"/>
        </w:rPr>
        <w:br/>
      </w:r>
      <w:r w:rsidRPr="003826EE">
        <w:rPr>
          <w:rFonts w:eastAsia="Times New Roman" w:cs="Times New Roman"/>
          <w:sz w:val="24"/>
          <w:szCs w:val="24"/>
          <w:lang w:val="en-US" w:eastAsia="ru-RU"/>
        </w:rPr>
        <w:br/>
      </w:r>
      <w:r w:rsidRPr="003826EE">
        <w:rPr>
          <w:rFonts w:eastAsia="Times New Roman" w:cs="Times New Roman"/>
          <w:b/>
          <w:bCs/>
          <w:sz w:val="24"/>
          <w:szCs w:val="24"/>
          <w:lang w:eastAsia="ru-RU"/>
        </w:rPr>
        <w:t>COSTS OF COURSES (RUB)</w:t>
      </w:r>
    </w:p>
    <w:tbl>
      <w:tblPr>
        <w:tblW w:w="925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011"/>
        <w:gridCol w:w="1004"/>
        <w:gridCol w:w="1370"/>
        <w:gridCol w:w="1519"/>
        <w:gridCol w:w="1629"/>
        <w:gridCol w:w="1722"/>
      </w:tblGrid>
      <w:tr w:rsidR="003826EE" w:rsidRPr="003826EE" w:rsidTr="003826E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jc w:val="center"/>
              <w:rPr>
                <w:rFonts w:eastAsia="Times New Roman" w:cs="Times New Roman"/>
                <w:sz w:val="24"/>
                <w:szCs w:val="24"/>
                <w:lang w:eastAsia="ru-RU"/>
              </w:rPr>
            </w:pPr>
            <w:r w:rsidRPr="003826EE">
              <w:rPr>
                <w:rFonts w:eastAsia="Times New Roman" w:cs="Times New Roman"/>
                <w:b/>
                <w:bCs/>
                <w:sz w:val="24"/>
                <w:szCs w:val="24"/>
                <w:lang w:eastAsia="ru-RU"/>
              </w:rPr>
              <w:t>Duration of the course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jc w:val="center"/>
              <w:rPr>
                <w:rFonts w:eastAsia="Times New Roman" w:cs="Times New Roman"/>
                <w:sz w:val="24"/>
                <w:szCs w:val="24"/>
                <w:lang w:eastAsia="ru-RU"/>
              </w:rPr>
            </w:pPr>
            <w:r w:rsidRPr="003826EE">
              <w:rPr>
                <w:rFonts w:eastAsia="Times New Roman" w:cs="Times New Roman"/>
                <w:b/>
                <w:bCs/>
                <w:sz w:val="24"/>
                <w:szCs w:val="24"/>
                <w:lang w:eastAsia="ru-RU"/>
              </w:rPr>
              <w:t>Individual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jc w:val="center"/>
              <w:rPr>
                <w:rFonts w:eastAsia="Times New Roman" w:cs="Times New Roman"/>
                <w:sz w:val="24"/>
                <w:szCs w:val="24"/>
                <w:lang w:eastAsia="ru-RU"/>
              </w:rPr>
            </w:pPr>
            <w:r w:rsidRPr="003826EE">
              <w:rPr>
                <w:rFonts w:eastAsia="Times New Roman" w:cs="Times New Roman"/>
                <w:b/>
                <w:bCs/>
                <w:sz w:val="24"/>
                <w:szCs w:val="24"/>
                <w:lang w:eastAsia="ru-RU"/>
              </w:rPr>
              <w:t>Group 2 people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jc w:val="center"/>
              <w:rPr>
                <w:rFonts w:eastAsia="Times New Roman" w:cs="Times New Roman"/>
                <w:sz w:val="24"/>
                <w:szCs w:val="24"/>
                <w:lang w:eastAsia="ru-RU"/>
              </w:rPr>
            </w:pPr>
            <w:r w:rsidRPr="003826EE">
              <w:rPr>
                <w:rFonts w:eastAsia="Times New Roman" w:cs="Times New Roman"/>
                <w:b/>
                <w:bCs/>
                <w:sz w:val="24"/>
                <w:szCs w:val="24"/>
                <w:lang w:eastAsia="ru-RU"/>
              </w:rPr>
              <w:t>Group 3-4 people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jc w:val="center"/>
              <w:rPr>
                <w:rFonts w:eastAsia="Times New Roman" w:cs="Times New Roman"/>
                <w:sz w:val="24"/>
                <w:szCs w:val="24"/>
                <w:lang w:eastAsia="ru-RU"/>
              </w:rPr>
            </w:pPr>
            <w:r w:rsidRPr="003826EE">
              <w:rPr>
                <w:rFonts w:eastAsia="Times New Roman" w:cs="Times New Roman"/>
                <w:b/>
                <w:bCs/>
                <w:sz w:val="24"/>
                <w:szCs w:val="24"/>
                <w:lang w:eastAsia="ru-RU"/>
              </w:rPr>
              <w:t>Group 5-7 people*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jc w:val="center"/>
              <w:rPr>
                <w:rFonts w:eastAsia="Times New Roman" w:cs="Times New Roman"/>
                <w:sz w:val="24"/>
                <w:szCs w:val="24"/>
                <w:lang w:eastAsia="ru-RU"/>
              </w:rPr>
            </w:pPr>
            <w:r w:rsidRPr="003826EE">
              <w:rPr>
                <w:rFonts w:eastAsia="Times New Roman" w:cs="Times New Roman"/>
                <w:b/>
                <w:bCs/>
                <w:sz w:val="24"/>
                <w:szCs w:val="24"/>
                <w:lang w:eastAsia="ru-RU"/>
              </w:rPr>
              <w:t>Group 8-10 people*</w:t>
            </w:r>
          </w:p>
        </w:tc>
      </w:tr>
      <w:tr w:rsidR="003826EE" w:rsidRPr="003826EE" w:rsidTr="003826E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1 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650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450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400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300</w:t>
            </w:r>
          </w:p>
        </w:tc>
      </w:tr>
      <w:tr w:rsidR="003826EE" w:rsidRPr="003826EE" w:rsidTr="003826E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20 hours/week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13000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10000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9000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8000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6000</w:t>
            </w:r>
          </w:p>
        </w:tc>
      </w:tr>
      <w:tr w:rsidR="003826EE" w:rsidRPr="003826EE" w:rsidTr="003826E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lastRenderedPageBreak/>
              <w:t>4-week programme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52000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40000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36000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32000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24000</w:t>
            </w:r>
          </w:p>
        </w:tc>
      </w:tr>
      <w:tr w:rsidR="003826EE" w:rsidRPr="003826EE" w:rsidTr="003826E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8-week programme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104000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80000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72000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64000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48000</w:t>
            </w:r>
          </w:p>
        </w:tc>
      </w:tr>
      <w:tr w:rsidR="003826EE" w:rsidRPr="003826EE" w:rsidTr="003826E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16-week programme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208000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160000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144000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128000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96000</w:t>
            </w:r>
          </w:p>
        </w:tc>
      </w:tr>
      <w:tr w:rsidR="003826EE" w:rsidRPr="003826EE" w:rsidTr="003826E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32-week programme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416000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320000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288000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256000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826EE" w:rsidRPr="003826EE" w:rsidRDefault="003826EE" w:rsidP="003826EE">
            <w:pPr>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192000</w:t>
            </w:r>
          </w:p>
        </w:tc>
      </w:tr>
    </w:tbl>
    <w:p w:rsidR="003826EE" w:rsidRPr="003826EE" w:rsidRDefault="003826EE" w:rsidP="003826EE">
      <w:pPr>
        <w:shd w:val="clear" w:color="auto" w:fill="FFFFFF"/>
        <w:spacing w:after="150" w:line="240" w:lineRule="auto"/>
        <w:rPr>
          <w:rFonts w:eastAsia="Times New Roman" w:cs="Times New Roman"/>
          <w:sz w:val="24"/>
          <w:szCs w:val="24"/>
          <w:lang w:eastAsia="ru-RU"/>
        </w:rPr>
      </w:pPr>
      <w:r w:rsidRPr="003826EE">
        <w:rPr>
          <w:rFonts w:eastAsia="Times New Roman" w:cs="Times New Roman"/>
          <w:sz w:val="24"/>
          <w:szCs w:val="24"/>
          <w:lang w:eastAsia="ru-RU"/>
        </w:rPr>
        <w:t> * for organized groups</w:t>
      </w:r>
    </w:p>
    <w:p w:rsidR="003826EE" w:rsidRPr="003826EE" w:rsidRDefault="003826EE" w:rsidP="003826EE">
      <w:pPr>
        <w:shd w:val="clear" w:color="auto" w:fill="FFFFFF"/>
        <w:spacing w:after="150" w:line="240" w:lineRule="auto"/>
        <w:rPr>
          <w:rFonts w:eastAsia="Times New Roman" w:cs="Times New Roman"/>
          <w:sz w:val="24"/>
          <w:szCs w:val="24"/>
          <w:lang w:eastAsia="ru-RU"/>
        </w:rPr>
      </w:pPr>
      <w:proofErr w:type="gramStart"/>
      <w:r w:rsidRPr="003826EE">
        <w:rPr>
          <w:rFonts w:eastAsia="Times New Roman" w:cs="Times New Roman"/>
          <w:sz w:val="24"/>
          <w:szCs w:val="24"/>
          <w:lang w:val="en-US" w:eastAsia="ru-RU"/>
        </w:rPr>
        <w:t>plus</w:t>
      </w:r>
      <w:proofErr w:type="gramEnd"/>
      <w:r w:rsidRPr="003826EE">
        <w:rPr>
          <w:rFonts w:eastAsia="Times New Roman" w:cs="Times New Roman"/>
          <w:sz w:val="24"/>
          <w:szCs w:val="24"/>
          <w:lang w:val="en-US" w:eastAsia="ru-RU"/>
        </w:rPr>
        <w:t xml:space="preserve"> the commission of a bank comprising approximately 0,5 % from the whole payment.</w:t>
      </w:r>
      <w:r w:rsidRPr="003826EE">
        <w:rPr>
          <w:rFonts w:eastAsia="Times New Roman" w:cs="Times New Roman"/>
          <w:sz w:val="24"/>
          <w:szCs w:val="24"/>
          <w:lang w:val="en-US" w:eastAsia="ru-RU"/>
        </w:rPr>
        <w:br/>
      </w:r>
      <w:r w:rsidRPr="003826EE">
        <w:rPr>
          <w:rFonts w:eastAsia="Times New Roman" w:cs="Times New Roman"/>
          <w:sz w:val="24"/>
          <w:szCs w:val="24"/>
          <w:lang w:val="en-US" w:eastAsia="ru-RU"/>
        </w:rPr>
        <w:br/>
      </w:r>
      <w:r w:rsidRPr="003826EE">
        <w:rPr>
          <w:rFonts w:eastAsia="Times New Roman" w:cs="Times New Roman"/>
          <w:sz w:val="24"/>
          <w:szCs w:val="24"/>
          <w:u w:val="single"/>
          <w:lang w:eastAsia="ru-RU"/>
        </w:rPr>
        <w:t>Tuition fee includes the following items:</w:t>
      </w:r>
    </w:p>
    <w:p w:rsidR="003826EE" w:rsidRPr="003826EE" w:rsidRDefault="003826EE" w:rsidP="003826EE">
      <w:pPr>
        <w:numPr>
          <w:ilvl w:val="0"/>
          <w:numId w:val="2"/>
        </w:numPr>
        <w:shd w:val="clear" w:color="auto" w:fill="FFFFFF"/>
        <w:spacing w:before="100" w:beforeAutospacing="1" w:after="100" w:afterAutospacing="1" w:line="240" w:lineRule="auto"/>
        <w:jc w:val="both"/>
        <w:rPr>
          <w:rFonts w:eastAsia="Times New Roman" w:cs="Times New Roman"/>
          <w:sz w:val="24"/>
          <w:szCs w:val="24"/>
          <w:lang w:eastAsia="ru-RU"/>
        </w:rPr>
      </w:pPr>
      <w:r w:rsidRPr="003826EE">
        <w:rPr>
          <w:rFonts w:eastAsia="Times New Roman" w:cs="Times New Roman"/>
          <w:sz w:val="24"/>
          <w:szCs w:val="24"/>
          <w:lang w:eastAsia="ru-RU"/>
        </w:rPr>
        <w:t>20 hours/week</w:t>
      </w:r>
    </w:p>
    <w:p w:rsidR="003826EE" w:rsidRPr="003826EE" w:rsidRDefault="003826EE" w:rsidP="003826EE">
      <w:pPr>
        <w:numPr>
          <w:ilvl w:val="0"/>
          <w:numId w:val="2"/>
        </w:numPr>
        <w:shd w:val="clear" w:color="auto" w:fill="FFFFFF"/>
        <w:spacing w:before="100" w:beforeAutospacing="1" w:after="100" w:afterAutospacing="1" w:line="240" w:lineRule="auto"/>
        <w:jc w:val="both"/>
        <w:rPr>
          <w:rFonts w:eastAsia="Times New Roman" w:cs="Times New Roman"/>
          <w:sz w:val="24"/>
          <w:szCs w:val="24"/>
          <w:lang w:val="en-US" w:eastAsia="ru-RU"/>
        </w:rPr>
      </w:pPr>
      <w:proofErr w:type="gramStart"/>
      <w:r w:rsidRPr="003826EE">
        <w:rPr>
          <w:rFonts w:eastAsia="Times New Roman" w:cs="Times New Roman"/>
          <w:sz w:val="24"/>
          <w:szCs w:val="24"/>
          <w:lang w:val="en-US" w:eastAsia="ru-RU"/>
        </w:rPr>
        <w:t>student</w:t>
      </w:r>
      <w:proofErr w:type="gramEnd"/>
      <w:r w:rsidRPr="003826EE">
        <w:rPr>
          <w:rFonts w:eastAsia="Times New Roman" w:cs="Times New Roman"/>
          <w:sz w:val="24"/>
          <w:szCs w:val="24"/>
          <w:lang w:val="en-US" w:eastAsia="ru-RU"/>
        </w:rPr>
        <w:t xml:space="preserve"> card giving you numerous discounts on entrance at museums and exhibitions, clubs and shops, etc.</w:t>
      </w:r>
    </w:p>
    <w:p w:rsidR="003826EE" w:rsidRPr="003826EE" w:rsidRDefault="003826EE" w:rsidP="003826EE">
      <w:pPr>
        <w:numPr>
          <w:ilvl w:val="0"/>
          <w:numId w:val="2"/>
        </w:numPr>
        <w:shd w:val="clear" w:color="auto" w:fill="FFFFFF"/>
        <w:spacing w:before="100" w:beforeAutospacing="1" w:after="100" w:afterAutospacing="1" w:line="240" w:lineRule="auto"/>
        <w:jc w:val="both"/>
        <w:rPr>
          <w:rFonts w:eastAsia="Times New Roman" w:cs="Times New Roman"/>
          <w:sz w:val="24"/>
          <w:szCs w:val="24"/>
          <w:lang w:val="en-US" w:eastAsia="ru-RU"/>
        </w:rPr>
      </w:pPr>
      <w:r w:rsidRPr="003826EE">
        <w:rPr>
          <w:rFonts w:eastAsia="Times New Roman" w:cs="Times New Roman"/>
          <w:sz w:val="24"/>
          <w:szCs w:val="24"/>
          <w:lang w:val="en-US" w:eastAsia="ru-RU"/>
        </w:rPr>
        <w:t xml:space="preserve">Certificate stating hours and courses taken at </w:t>
      </w:r>
      <w:proofErr w:type="spellStart"/>
      <w:r w:rsidRPr="003826EE">
        <w:rPr>
          <w:rFonts w:eastAsia="Times New Roman" w:cs="Times New Roman"/>
          <w:sz w:val="24"/>
          <w:szCs w:val="24"/>
          <w:lang w:val="en-US" w:eastAsia="ru-RU"/>
        </w:rPr>
        <w:t>PetrSU</w:t>
      </w:r>
      <w:proofErr w:type="spellEnd"/>
    </w:p>
    <w:p w:rsidR="003826EE" w:rsidRPr="003826EE" w:rsidRDefault="003826EE" w:rsidP="003826EE">
      <w:pPr>
        <w:numPr>
          <w:ilvl w:val="0"/>
          <w:numId w:val="2"/>
        </w:numPr>
        <w:shd w:val="clear" w:color="auto" w:fill="FFFFFF"/>
        <w:spacing w:before="100" w:beforeAutospacing="1" w:after="100" w:afterAutospacing="1" w:line="240" w:lineRule="auto"/>
        <w:jc w:val="both"/>
        <w:rPr>
          <w:rFonts w:eastAsia="Times New Roman" w:cs="Times New Roman"/>
          <w:sz w:val="24"/>
          <w:szCs w:val="24"/>
          <w:lang w:val="en-US" w:eastAsia="ru-RU"/>
        </w:rPr>
      </w:pPr>
      <w:r w:rsidRPr="003826EE">
        <w:rPr>
          <w:rFonts w:eastAsia="Times New Roman" w:cs="Times New Roman"/>
          <w:sz w:val="24"/>
          <w:szCs w:val="24"/>
          <w:lang w:val="en-US" w:eastAsia="ru-RU"/>
        </w:rPr>
        <w:t xml:space="preserve">access to the library and all facilities at </w:t>
      </w:r>
      <w:proofErr w:type="spellStart"/>
      <w:r w:rsidRPr="003826EE">
        <w:rPr>
          <w:rFonts w:eastAsia="Times New Roman" w:cs="Times New Roman"/>
          <w:sz w:val="24"/>
          <w:szCs w:val="24"/>
          <w:lang w:val="en-US" w:eastAsia="ru-RU"/>
        </w:rPr>
        <w:t>PetrSU</w:t>
      </w:r>
      <w:proofErr w:type="spellEnd"/>
    </w:p>
    <w:p w:rsidR="003826EE" w:rsidRPr="003826EE" w:rsidRDefault="003826EE" w:rsidP="003826EE">
      <w:pPr>
        <w:numPr>
          <w:ilvl w:val="0"/>
          <w:numId w:val="2"/>
        </w:numPr>
        <w:shd w:val="clear" w:color="auto" w:fill="FFFFFF"/>
        <w:spacing w:before="100" w:beforeAutospacing="1" w:after="100" w:afterAutospacing="1" w:line="240" w:lineRule="auto"/>
        <w:jc w:val="both"/>
        <w:rPr>
          <w:rFonts w:eastAsia="Times New Roman" w:cs="Times New Roman"/>
          <w:sz w:val="24"/>
          <w:szCs w:val="24"/>
          <w:lang w:eastAsia="ru-RU"/>
        </w:rPr>
      </w:pPr>
      <w:r w:rsidRPr="003826EE">
        <w:rPr>
          <w:rFonts w:eastAsia="Times New Roman" w:cs="Times New Roman"/>
          <w:sz w:val="24"/>
          <w:szCs w:val="24"/>
          <w:lang w:eastAsia="ru-RU"/>
        </w:rPr>
        <w:t>Internet access in PetrSU</w:t>
      </w:r>
    </w:p>
    <w:p w:rsidR="003826EE" w:rsidRPr="003826EE" w:rsidRDefault="003826EE" w:rsidP="003826EE">
      <w:pPr>
        <w:numPr>
          <w:ilvl w:val="0"/>
          <w:numId w:val="2"/>
        </w:numPr>
        <w:shd w:val="clear" w:color="auto" w:fill="FFFFFF"/>
        <w:spacing w:before="100" w:beforeAutospacing="1" w:after="100" w:afterAutospacing="1" w:line="240" w:lineRule="auto"/>
        <w:jc w:val="both"/>
        <w:rPr>
          <w:rFonts w:eastAsia="Times New Roman" w:cs="Times New Roman"/>
          <w:sz w:val="24"/>
          <w:szCs w:val="24"/>
          <w:lang w:val="en-US" w:eastAsia="ru-RU"/>
        </w:rPr>
      </w:pPr>
      <w:r w:rsidRPr="003826EE">
        <w:rPr>
          <w:rFonts w:eastAsia="Times New Roman" w:cs="Times New Roman"/>
          <w:sz w:val="24"/>
          <w:szCs w:val="24"/>
          <w:lang w:val="en-US" w:eastAsia="ru-RU"/>
        </w:rPr>
        <w:t>troubleshooting and help through our local coordinator</w:t>
      </w:r>
    </w:p>
    <w:p w:rsidR="003826EE" w:rsidRPr="003826EE" w:rsidRDefault="003826EE" w:rsidP="003826EE">
      <w:pPr>
        <w:shd w:val="clear" w:color="auto" w:fill="FFFFFF"/>
        <w:spacing w:after="150" w:line="240" w:lineRule="auto"/>
        <w:rPr>
          <w:rFonts w:eastAsia="Times New Roman" w:cs="Times New Roman"/>
          <w:sz w:val="24"/>
          <w:szCs w:val="24"/>
          <w:lang w:val="en-US" w:eastAsia="ru-RU"/>
        </w:rPr>
      </w:pPr>
      <w:r w:rsidRPr="003826EE">
        <w:rPr>
          <w:rFonts w:eastAsia="Times New Roman" w:cs="Times New Roman"/>
          <w:b/>
          <w:bCs/>
          <w:sz w:val="24"/>
          <w:szCs w:val="24"/>
          <w:lang w:val="en-US" w:eastAsia="ru-RU"/>
        </w:rPr>
        <w:t>CONTACTS</w:t>
      </w:r>
      <w:r w:rsidRPr="003826EE">
        <w:rPr>
          <w:rFonts w:eastAsia="Times New Roman" w:cs="Times New Roman"/>
          <w:sz w:val="24"/>
          <w:szCs w:val="24"/>
          <w:lang w:val="en-US" w:eastAsia="ru-RU"/>
        </w:rPr>
        <w:br/>
        <w:t>Linguistic Centre</w:t>
      </w:r>
      <w:r w:rsidRPr="003826EE">
        <w:rPr>
          <w:rFonts w:eastAsia="Times New Roman" w:cs="Times New Roman"/>
          <w:sz w:val="24"/>
          <w:szCs w:val="24"/>
          <w:lang w:val="en-US" w:eastAsia="ru-RU"/>
        </w:rPr>
        <w:br/>
        <w:t>Petrozavodsk State University</w:t>
      </w:r>
      <w:r w:rsidRPr="003826EE">
        <w:rPr>
          <w:rFonts w:eastAsia="Times New Roman" w:cs="Times New Roman"/>
          <w:sz w:val="24"/>
          <w:szCs w:val="24"/>
          <w:lang w:val="en-US" w:eastAsia="ru-RU"/>
        </w:rPr>
        <w:br/>
        <w:t xml:space="preserve">Office 412, </w:t>
      </w:r>
      <w:proofErr w:type="spellStart"/>
      <w:r w:rsidRPr="003826EE">
        <w:rPr>
          <w:rFonts w:eastAsia="Times New Roman" w:cs="Times New Roman"/>
          <w:sz w:val="24"/>
          <w:szCs w:val="24"/>
          <w:lang w:val="en-US" w:eastAsia="ru-RU"/>
        </w:rPr>
        <w:t>Anokhina</w:t>
      </w:r>
      <w:proofErr w:type="spellEnd"/>
      <w:r w:rsidRPr="003826EE">
        <w:rPr>
          <w:rFonts w:eastAsia="Times New Roman" w:cs="Times New Roman"/>
          <w:sz w:val="24"/>
          <w:szCs w:val="24"/>
          <w:lang w:val="en-US" w:eastAsia="ru-RU"/>
        </w:rPr>
        <w:t xml:space="preserve"> str., 20 </w:t>
      </w:r>
      <w:r w:rsidRPr="003826EE">
        <w:rPr>
          <w:rFonts w:eastAsia="Times New Roman" w:cs="Times New Roman"/>
          <w:sz w:val="24"/>
          <w:szCs w:val="24"/>
          <w:lang w:val="en-US" w:eastAsia="ru-RU"/>
        </w:rPr>
        <w:br/>
        <w:t>185910 Petrozavodsk</w:t>
      </w:r>
      <w:r w:rsidRPr="003826EE">
        <w:rPr>
          <w:rFonts w:eastAsia="Times New Roman" w:cs="Times New Roman"/>
          <w:sz w:val="24"/>
          <w:szCs w:val="24"/>
          <w:lang w:val="en-US" w:eastAsia="ru-RU"/>
        </w:rPr>
        <w:br/>
        <w:t>Republic of Karelia </w:t>
      </w:r>
      <w:r w:rsidRPr="003826EE">
        <w:rPr>
          <w:rFonts w:eastAsia="Times New Roman" w:cs="Times New Roman"/>
          <w:sz w:val="24"/>
          <w:szCs w:val="24"/>
          <w:lang w:val="en-US" w:eastAsia="ru-RU"/>
        </w:rPr>
        <w:br/>
        <w:t>Russian Federation </w:t>
      </w:r>
      <w:r w:rsidRPr="003826EE">
        <w:rPr>
          <w:rFonts w:eastAsia="Times New Roman" w:cs="Times New Roman"/>
          <w:sz w:val="24"/>
          <w:szCs w:val="24"/>
          <w:lang w:val="en-US" w:eastAsia="ru-RU"/>
        </w:rPr>
        <w:br/>
      </w:r>
      <w:proofErr w:type="spellStart"/>
      <w:r w:rsidRPr="003826EE">
        <w:rPr>
          <w:rFonts w:eastAsia="Times New Roman" w:cs="Times New Roman"/>
          <w:sz w:val="24"/>
          <w:szCs w:val="24"/>
          <w:lang w:val="en-US" w:eastAsia="ru-RU"/>
        </w:rPr>
        <w:t>tel</w:t>
      </w:r>
      <w:proofErr w:type="spellEnd"/>
      <w:r w:rsidRPr="003826EE">
        <w:rPr>
          <w:rFonts w:eastAsia="Times New Roman" w:cs="Times New Roman"/>
          <w:sz w:val="24"/>
          <w:szCs w:val="24"/>
          <w:lang w:val="en-US" w:eastAsia="ru-RU"/>
        </w:rPr>
        <w:t>: +7(8142) 76-58-35, +7 (8142) 71-96-27</w:t>
      </w:r>
      <w:r w:rsidRPr="003826EE">
        <w:rPr>
          <w:rFonts w:eastAsia="Times New Roman" w:cs="Times New Roman"/>
          <w:sz w:val="24"/>
          <w:szCs w:val="24"/>
          <w:lang w:val="en-US" w:eastAsia="ru-RU"/>
        </w:rPr>
        <w:br/>
      </w:r>
      <w:r w:rsidRPr="003826EE">
        <w:rPr>
          <w:rFonts w:eastAsia="Times New Roman" w:cs="Times New Roman"/>
          <w:sz w:val="24"/>
          <w:szCs w:val="24"/>
          <w:lang w:val="en-US" w:eastAsia="ru-RU"/>
        </w:rPr>
        <w:br/>
      </w:r>
      <w:hyperlink r:id="rId6" w:history="1">
        <w:r w:rsidRPr="003826EE">
          <w:rPr>
            <w:rFonts w:eastAsia="Times New Roman" w:cs="Times New Roman"/>
            <w:sz w:val="24"/>
            <w:szCs w:val="24"/>
            <w:lang w:val="en-US" w:eastAsia="ru-RU"/>
          </w:rPr>
          <w:t>inted@petrsu.ru</w:t>
        </w:r>
      </w:hyperlink>
    </w:p>
    <w:p w:rsidR="003826EE" w:rsidRPr="003826EE" w:rsidRDefault="009A27F2" w:rsidP="003826EE">
      <w:pPr>
        <w:shd w:val="clear" w:color="auto" w:fill="FFFFFF"/>
        <w:spacing w:after="150" w:line="240" w:lineRule="auto"/>
        <w:rPr>
          <w:rFonts w:eastAsia="Times New Roman" w:cs="Times New Roman"/>
          <w:sz w:val="24"/>
          <w:szCs w:val="24"/>
          <w:lang w:val="en-US" w:eastAsia="ru-RU"/>
        </w:rPr>
      </w:pPr>
      <w:hyperlink r:id="rId7" w:history="1">
        <w:r w:rsidR="003826EE" w:rsidRPr="003826EE">
          <w:rPr>
            <w:rFonts w:eastAsia="Times New Roman" w:cs="Times New Roman"/>
            <w:sz w:val="24"/>
            <w:szCs w:val="24"/>
            <w:lang w:val="en-US" w:eastAsia="ru-RU"/>
          </w:rPr>
          <w:t>http://study-in-russia.org/</w:t>
        </w:r>
      </w:hyperlink>
    </w:p>
    <w:p w:rsidR="003826EE" w:rsidRPr="003826EE" w:rsidRDefault="009A27F2" w:rsidP="003826EE">
      <w:pPr>
        <w:shd w:val="clear" w:color="auto" w:fill="FFFFFF"/>
        <w:spacing w:after="150" w:line="240" w:lineRule="auto"/>
        <w:rPr>
          <w:rFonts w:eastAsia="Times New Roman" w:cs="Times New Roman"/>
          <w:sz w:val="24"/>
          <w:szCs w:val="24"/>
          <w:lang w:val="en-US" w:eastAsia="ru-RU"/>
        </w:rPr>
      </w:pPr>
      <w:hyperlink r:id="rId8" w:history="1">
        <w:r w:rsidR="003826EE" w:rsidRPr="003826EE">
          <w:rPr>
            <w:rFonts w:eastAsia="Times New Roman" w:cs="Times New Roman"/>
            <w:sz w:val="24"/>
            <w:szCs w:val="24"/>
            <w:lang w:val="en-US" w:eastAsia="ru-RU"/>
          </w:rPr>
          <w:t>http://lingvoptz.ru/</w:t>
        </w:r>
      </w:hyperlink>
    </w:p>
    <w:p w:rsidR="003826EE" w:rsidRPr="003826EE" w:rsidRDefault="003826EE" w:rsidP="003826EE">
      <w:pPr>
        <w:shd w:val="clear" w:color="auto" w:fill="FFFFFF"/>
        <w:spacing w:after="0" w:line="240" w:lineRule="auto"/>
        <w:rPr>
          <w:rFonts w:eastAsia="Times New Roman" w:cs="Times New Roman"/>
          <w:sz w:val="24"/>
          <w:szCs w:val="24"/>
          <w:lang w:val="en-US" w:eastAsia="ru-RU"/>
        </w:rPr>
      </w:pPr>
    </w:p>
    <w:p w:rsidR="00C32267" w:rsidRPr="003826EE" w:rsidRDefault="00C32267">
      <w:pPr>
        <w:rPr>
          <w:sz w:val="24"/>
          <w:szCs w:val="24"/>
          <w:lang w:val="en-US"/>
        </w:rPr>
      </w:pPr>
    </w:p>
    <w:sectPr w:rsidR="00C32267" w:rsidRPr="003826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1A1E"/>
    <w:multiLevelType w:val="multilevel"/>
    <w:tmpl w:val="672A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F00CAE"/>
    <w:multiLevelType w:val="multilevel"/>
    <w:tmpl w:val="2604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EE"/>
    <w:rsid w:val="003826EE"/>
    <w:rsid w:val="009A27F2"/>
    <w:rsid w:val="00C32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826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26EE"/>
    <w:rPr>
      <w:rFonts w:ascii="Times New Roman" w:eastAsia="Times New Roman" w:hAnsi="Times New Roman" w:cs="Times New Roman"/>
      <w:b/>
      <w:bCs/>
      <w:kern w:val="36"/>
      <w:sz w:val="48"/>
      <w:szCs w:val="48"/>
      <w:lang w:eastAsia="ru-RU"/>
    </w:rPr>
  </w:style>
  <w:style w:type="paragraph" w:styleId="StandardWeb">
    <w:name w:val="Normal (Web)"/>
    <w:basedOn w:val="Standard"/>
    <w:uiPriority w:val="99"/>
    <w:unhideWhenUsed/>
    <w:rsid w:val="003826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Absatz-Standardschriftart"/>
    <w:uiPriority w:val="99"/>
    <w:semiHidden/>
    <w:unhideWhenUsed/>
    <w:rsid w:val="003826EE"/>
    <w:rPr>
      <w:color w:val="0000FF"/>
      <w:u w:val="single"/>
    </w:rPr>
  </w:style>
  <w:style w:type="character" w:styleId="Fett">
    <w:name w:val="Strong"/>
    <w:basedOn w:val="Absatz-Standardschriftart"/>
    <w:uiPriority w:val="22"/>
    <w:qFormat/>
    <w:rsid w:val="003826EE"/>
    <w:rPr>
      <w:b/>
      <w:bCs/>
    </w:rPr>
  </w:style>
  <w:style w:type="paragraph" w:styleId="Sprechblasentext">
    <w:name w:val="Balloon Text"/>
    <w:basedOn w:val="Standard"/>
    <w:link w:val="SprechblasentextZchn"/>
    <w:uiPriority w:val="99"/>
    <w:semiHidden/>
    <w:unhideWhenUsed/>
    <w:rsid w:val="003826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26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826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26EE"/>
    <w:rPr>
      <w:rFonts w:ascii="Times New Roman" w:eastAsia="Times New Roman" w:hAnsi="Times New Roman" w:cs="Times New Roman"/>
      <w:b/>
      <w:bCs/>
      <w:kern w:val="36"/>
      <w:sz w:val="48"/>
      <w:szCs w:val="48"/>
      <w:lang w:eastAsia="ru-RU"/>
    </w:rPr>
  </w:style>
  <w:style w:type="paragraph" w:styleId="StandardWeb">
    <w:name w:val="Normal (Web)"/>
    <w:basedOn w:val="Standard"/>
    <w:uiPriority w:val="99"/>
    <w:unhideWhenUsed/>
    <w:rsid w:val="003826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Absatz-Standardschriftart"/>
    <w:uiPriority w:val="99"/>
    <w:semiHidden/>
    <w:unhideWhenUsed/>
    <w:rsid w:val="003826EE"/>
    <w:rPr>
      <w:color w:val="0000FF"/>
      <w:u w:val="single"/>
    </w:rPr>
  </w:style>
  <w:style w:type="character" w:styleId="Fett">
    <w:name w:val="Strong"/>
    <w:basedOn w:val="Absatz-Standardschriftart"/>
    <w:uiPriority w:val="22"/>
    <w:qFormat/>
    <w:rsid w:val="003826EE"/>
    <w:rPr>
      <w:b/>
      <w:bCs/>
    </w:rPr>
  </w:style>
  <w:style w:type="paragraph" w:styleId="Sprechblasentext">
    <w:name w:val="Balloon Text"/>
    <w:basedOn w:val="Standard"/>
    <w:link w:val="SprechblasentextZchn"/>
    <w:uiPriority w:val="99"/>
    <w:semiHidden/>
    <w:unhideWhenUsed/>
    <w:rsid w:val="003826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26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436589">
      <w:bodyDiv w:val="1"/>
      <w:marLeft w:val="0"/>
      <w:marRight w:val="0"/>
      <w:marTop w:val="0"/>
      <w:marBottom w:val="0"/>
      <w:divBdr>
        <w:top w:val="none" w:sz="0" w:space="0" w:color="auto"/>
        <w:left w:val="none" w:sz="0" w:space="0" w:color="auto"/>
        <w:bottom w:val="none" w:sz="0" w:space="0" w:color="auto"/>
        <w:right w:val="none" w:sz="0" w:space="0" w:color="auto"/>
      </w:divBdr>
      <w:divsChild>
        <w:div w:id="1826823876">
          <w:marLeft w:val="0"/>
          <w:marRight w:val="0"/>
          <w:marTop w:val="0"/>
          <w:marBottom w:val="0"/>
          <w:divBdr>
            <w:top w:val="none" w:sz="0" w:space="0" w:color="auto"/>
            <w:left w:val="none" w:sz="0" w:space="0" w:color="auto"/>
            <w:bottom w:val="none" w:sz="0" w:space="0" w:color="auto"/>
            <w:right w:val="none" w:sz="0" w:space="0" w:color="auto"/>
          </w:divBdr>
          <w:divsChild>
            <w:div w:id="746728000">
              <w:marLeft w:val="0"/>
              <w:marRight w:val="0"/>
              <w:marTop w:val="0"/>
              <w:marBottom w:val="0"/>
              <w:divBdr>
                <w:top w:val="none" w:sz="0" w:space="0" w:color="auto"/>
                <w:left w:val="none" w:sz="0" w:space="0" w:color="auto"/>
                <w:bottom w:val="none" w:sz="0" w:space="0" w:color="auto"/>
                <w:right w:val="none" w:sz="0" w:space="0" w:color="auto"/>
              </w:divBdr>
            </w:div>
          </w:divsChild>
        </w:div>
        <w:div w:id="1725055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gvoptz.ru/" TargetMode="External"/><Relationship Id="rId3" Type="http://schemas.microsoft.com/office/2007/relationships/stylesWithEffects" Target="stylesWithEffects.xml"/><Relationship Id="rId7" Type="http://schemas.openxmlformats.org/officeDocument/2006/relationships/hyperlink" Target="http://study-in-russ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d@petrs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7901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silina</dc:creator>
  <cp:lastModifiedBy> </cp:lastModifiedBy>
  <cp:revision>2</cp:revision>
  <dcterms:created xsi:type="dcterms:W3CDTF">2018-03-30T09:28:00Z</dcterms:created>
  <dcterms:modified xsi:type="dcterms:W3CDTF">2018-03-30T09:28:00Z</dcterms:modified>
</cp:coreProperties>
</file>